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34" w:rsidRDefault="00975555" w:rsidP="00975555">
      <w:pPr>
        <w:pStyle w:val="Ttulo1"/>
      </w:pPr>
      <w:r>
        <w:t>Listado de libros 1º Grado Superior Educación Infantil</w:t>
      </w:r>
    </w:p>
    <w:p w:rsidR="00975555" w:rsidRDefault="00975555" w:rsidP="00975555"/>
    <w:tbl>
      <w:tblPr>
        <w:tblStyle w:val="PlainTable3"/>
        <w:tblW w:w="0" w:type="auto"/>
        <w:tblLook w:val="04A0"/>
      </w:tblPr>
      <w:tblGrid>
        <w:gridCol w:w="2478"/>
        <w:gridCol w:w="2291"/>
        <w:gridCol w:w="2031"/>
        <w:gridCol w:w="1694"/>
      </w:tblGrid>
      <w:tr w:rsidR="003245A2" w:rsidTr="00A22F0B">
        <w:trPr>
          <w:cnfStyle w:val="100000000000"/>
        </w:trPr>
        <w:tc>
          <w:tcPr>
            <w:cnfStyle w:val="001000000100"/>
            <w:tcW w:w="2478" w:type="dxa"/>
          </w:tcPr>
          <w:p w:rsidR="00A22F0B" w:rsidRDefault="00A22F0B" w:rsidP="00975555">
            <w:r>
              <w:t>ASIGNATURA</w:t>
            </w:r>
          </w:p>
        </w:tc>
        <w:tc>
          <w:tcPr>
            <w:tcW w:w="2291" w:type="dxa"/>
          </w:tcPr>
          <w:p w:rsidR="00A22F0B" w:rsidRDefault="00A22F0B" w:rsidP="00975555">
            <w:pPr>
              <w:cnfStyle w:val="100000000000"/>
            </w:pPr>
            <w:r>
              <w:t>EDITORIAL</w:t>
            </w:r>
          </w:p>
        </w:tc>
        <w:tc>
          <w:tcPr>
            <w:tcW w:w="2031" w:type="dxa"/>
          </w:tcPr>
          <w:p w:rsidR="00A22F0B" w:rsidRDefault="007A58EB" w:rsidP="00975555">
            <w:pPr>
              <w:cnfStyle w:val="100000000000"/>
            </w:pPr>
            <w:r>
              <w:t>ISBN</w:t>
            </w:r>
          </w:p>
        </w:tc>
        <w:tc>
          <w:tcPr>
            <w:tcW w:w="1694" w:type="dxa"/>
          </w:tcPr>
          <w:p w:rsidR="00A22F0B" w:rsidRDefault="00A22F0B" w:rsidP="00975555">
            <w:pPr>
              <w:cnfStyle w:val="100000000000"/>
            </w:pPr>
            <w:r>
              <w:t>PORTADA</w:t>
            </w:r>
          </w:p>
        </w:tc>
      </w:tr>
      <w:tr w:rsidR="003245A2" w:rsidTr="00A22F0B">
        <w:trPr>
          <w:cnfStyle w:val="000000100000"/>
        </w:trPr>
        <w:tc>
          <w:tcPr>
            <w:cnfStyle w:val="001000000000"/>
            <w:tcW w:w="2478" w:type="dxa"/>
          </w:tcPr>
          <w:p w:rsidR="00A22F0B" w:rsidRDefault="00A22F0B" w:rsidP="00975555">
            <w:r>
              <w:t>Didáctica de la Educación Infantil</w:t>
            </w:r>
          </w:p>
        </w:tc>
        <w:tc>
          <w:tcPr>
            <w:tcW w:w="2291" w:type="dxa"/>
          </w:tcPr>
          <w:p w:rsidR="00A22F0B" w:rsidRDefault="00A22F0B" w:rsidP="00975555">
            <w:pPr>
              <w:cnfStyle w:val="000000100000"/>
            </w:pPr>
            <w:r>
              <w:t>McGraw Hill</w:t>
            </w:r>
          </w:p>
        </w:tc>
        <w:tc>
          <w:tcPr>
            <w:tcW w:w="2031" w:type="dxa"/>
          </w:tcPr>
          <w:p w:rsidR="00A22F0B" w:rsidRDefault="007A58EB" w:rsidP="00975555">
            <w:pPr>
              <w:cnfStyle w:val="000000100000"/>
            </w:pPr>
            <w:r>
              <w:t>9788448184353</w:t>
            </w:r>
          </w:p>
        </w:tc>
        <w:tc>
          <w:tcPr>
            <w:tcW w:w="1694" w:type="dxa"/>
          </w:tcPr>
          <w:p w:rsidR="00A22F0B" w:rsidRDefault="00A22F0B" w:rsidP="00975555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23167" cy="895350"/>
                  <wp:effectExtent l="0" t="0" r="1270" b="0"/>
                  <wp:docPr id="2" name="Imagen 2" descr="DIDACTICA DE LA EDUCACION INFANTIL CICLOS FORMATIVOS McGraw-Hill Text  9788448184353 - Abacus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DACTICA DE LA EDUCACION INFANTIL CICLOS FORMATIVOS McGraw-Hill Text  9788448184353 - Abacus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891" cy="917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5A2" w:rsidTr="00A22F0B">
        <w:tc>
          <w:tcPr>
            <w:cnfStyle w:val="001000000000"/>
            <w:tcW w:w="2478" w:type="dxa"/>
          </w:tcPr>
          <w:p w:rsidR="00A22F0B" w:rsidRDefault="00A22F0B" w:rsidP="00975555">
            <w:r>
              <w:t>Autonomía personal y salud infantil</w:t>
            </w:r>
          </w:p>
        </w:tc>
        <w:tc>
          <w:tcPr>
            <w:tcW w:w="2291" w:type="dxa"/>
          </w:tcPr>
          <w:p w:rsidR="00A22F0B" w:rsidRDefault="00A22F0B" w:rsidP="00975555">
            <w:pPr>
              <w:cnfStyle w:val="000000000000"/>
            </w:pPr>
            <w:r>
              <w:t>Altamar</w:t>
            </w:r>
          </w:p>
        </w:tc>
        <w:tc>
          <w:tcPr>
            <w:tcW w:w="2031" w:type="dxa"/>
          </w:tcPr>
          <w:p w:rsidR="00A22F0B" w:rsidRDefault="007A58EB" w:rsidP="00975555">
            <w:pPr>
              <w:cnfStyle w:val="000000000000"/>
            </w:pPr>
            <w:r>
              <w:t>9788415309796</w:t>
            </w:r>
          </w:p>
        </w:tc>
        <w:tc>
          <w:tcPr>
            <w:tcW w:w="1694" w:type="dxa"/>
          </w:tcPr>
          <w:p w:rsidR="00A22F0B" w:rsidRDefault="00A22F0B" w:rsidP="00975555">
            <w:pPr>
              <w:cnfStyle w:val="0000000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18705" cy="952500"/>
                  <wp:effectExtent l="0" t="0" r="5715" b="0"/>
                  <wp:docPr id="1" name="Imagen 1" descr="Autonomía personal y salud infantil | Alta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onomía personal y salud infantil | Alta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603" cy="99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5A2" w:rsidTr="00A22F0B">
        <w:trPr>
          <w:cnfStyle w:val="000000100000"/>
        </w:trPr>
        <w:tc>
          <w:tcPr>
            <w:cnfStyle w:val="001000000000"/>
            <w:tcW w:w="2478" w:type="dxa"/>
          </w:tcPr>
          <w:p w:rsidR="00A22F0B" w:rsidRDefault="00A22F0B" w:rsidP="00975555">
            <w:r>
              <w:t>Desarrollo cognitivo y motor</w:t>
            </w:r>
          </w:p>
        </w:tc>
        <w:tc>
          <w:tcPr>
            <w:tcW w:w="2291" w:type="dxa"/>
          </w:tcPr>
          <w:p w:rsidR="00A22F0B" w:rsidRDefault="007A58EB" w:rsidP="00975555">
            <w:pPr>
              <w:cnfStyle w:val="000000100000"/>
            </w:pPr>
            <w:r>
              <w:t>Altamar</w:t>
            </w:r>
          </w:p>
        </w:tc>
        <w:tc>
          <w:tcPr>
            <w:tcW w:w="2031" w:type="dxa"/>
          </w:tcPr>
          <w:p w:rsidR="00A22F0B" w:rsidRDefault="007A58EB" w:rsidP="00975555">
            <w:pPr>
              <w:cnfStyle w:val="000000100000"/>
            </w:pPr>
            <w:r>
              <w:t>9788416415656</w:t>
            </w:r>
          </w:p>
        </w:tc>
        <w:tc>
          <w:tcPr>
            <w:tcW w:w="1694" w:type="dxa"/>
          </w:tcPr>
          <w:p w:rsidR="00A22F0B" w:rsidRDefault="007A58EB" w:rsidP="00975555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18185" cy="958276"/>
                  <wp:effectExtent l="0" t="0" r="5715" b="0"/>
                  <wp:docPr id="3" name="Imagen 3" descr="Desarrollo cognitivo y motor | Alta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arrollo cognitivo y motor | Alta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266" cy="98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5A2" w:rsidTr="00A22F0B">
        <w:tc>
          <w:tcPr>
            <w:cnfStyle w:val="001000000000"/>
            <w:tcW w:w="2478" w:type="dxa"/>
          </w:tcPr>
          <w:p w:rsidR="00A22F0B" w:rsidRDefault="00A22F0B" w:rsidP="00975555">
            <w:r>
              <w:t>Expresión y comunicación</w:t>
            </w:r>
          </w:p>
        </w:tc>
        <w:tc>
          <w:tcPr>
            <w:tcW w:w="2291" w:type="dxa"/>
          </w:tcPr>
          <w:p w:rsidR="00A22F0B" w:rsidRDefault="007A58EB" w:rsidP="00975555">
            <w:pPr>
              <w:cnfStyle w:val="000000000000"/>
            </w:pPr>
            <w:r>
              <w:t>Altamar</w:t>
            </w:r>
          </w:p>
        </w:tc>
        <w:tc>
          <w:tcPr>
            <w:tcW w:w="2031" w:type="dxa"/>
          </w:tcPr>
          <w:p w:rsidR="00A22F0B" w:rsidRDefault="007A58EB" w:rsidP="00975555">
            <w:pPr>
              <w:cnfStyle w:val="000000000000"/>
            </w:pPr>
            <w:r>
              <w:t>9788416415</w:t>
            </w:r>
            <w:r w:rsidR="008B02FD">
              <w:t>670</w:t>
            </w:r>
          </w:p>
        </w:tc>
        <w:tc>
          <w:tcPr>
            <w:tcW w:w="1694" w:type="dxa"/>
          </w:tcPr>
          <w:p w:rsidR="00A22F0B" w:rsidRDefault="008B3910" w:rsidP="00975555">
            <w:pPr>
              <w:cnfStyle w:val="0000000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22630" cy="989415"/>
                  <wp:effectExtent l="0" t="0" r="1270" b="1270"/>
                  <wp:docPr id="5" name="Imagen 5" descr="Expresión y comunicación | Alta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presión y comunicación | Alta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954" cy="1019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5A2" w:rsidTr="00A22F0B">
        <w:trPr>
          <w:cnfStyle w:val="000000100000"/>
        </w:trPr>
        <w:tc>
          <w:tcPr>
            <w:cnfStyle w:val="001000000000"/>
            <w:tcW w:w="2478" w:type="dxa"/>
          </w:tcPr>
          <w:p w:rsidR="00A22F0B" w:rsidRDefault="00A22F0B" w:rsidP="00975555">
            <w:r>
              <w:t>Inglés</w:t>
            </w:r>
          </w:p>
        </w:tc>
        <w:tc>
          <w:tcPr>
            <w:tcW w:w="2291" w:type="dxa"/>
          </w:tcPr>
          <w:p w:rsidR="00A22F0B" w:rsidRDefault="00437D21" w:rsidP="00975555">
            <w:pPr>
              <w:cnfStyle w:val="000000100000"/>
            </w:pPr>
            <w:r>
              <w:t>MacMillan</w:t>
            </w:r>
          </w:p>
        </w:tc>
        <w:tc>
          <w:tcPr>
            <w:tcW w:w="2031" w:type="dxa"/>
          </w:tcPr>
          <w:p w:rsidR="00A22F0B" w:rsidRDefault="0094491F" w:rsidP="00975555">
            <w:pPr>
              <w:cnfStyle w:val="000000100000"/>
            </w:pPr>
            <w:r>
              <w:t>9781786329936</w:t>
            </w:r>
          </w:p>
        </w:tc>
        <w:tc>
          <w:tcPr>
            <w:tcW w:w="1694" w:type="dxa"/>
          </w:tcPr>
          <w:p w:rsidR="00A22F0B" w:rsidRDefault="003245A2" w:rsidP="00975555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42950" cy="945965"/>
                  <wp:effectExtent l="0" t="0" r="0" b="6985"/>
                  <wp:docPr id="8" name="Imagen 8" descr="STRAIGHTFORWARD (2ND EDITION - SPLIT) 1B (A2+ / ELEMENTARY) STUDENT S BOOK  &amp; WORKBOOK WITH WORKBOOK AUDIO CD | VV.AA. | Comprar libro 9781786329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TRAIGHTFORWARD (2ND EDITION - SPLIT) 1B (A2+ / ELEMENTARY) STUDENT S BOOK  &amp; WORKBOOK WITH WORKBOOK AUDIO CD | VV.AA. | Comprar libro 9781786329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384" cy="98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5A2" w:rsidTr="00A22F0B">
        <w:tc>
          <w:tcPr>
            <w:cnfStyle w:val="001000000000"/>
            <w:tcW w:w="2478" w:type="dxa"/>
          </w:tcPr>
          <w:p w:rsidR="00A22F0B" w:rsidRDefault="00A22F0B" w:rsidP="00975555">
            <w:r>
              <w:t>Primeros auxilios</w:t>
            </w:r>
          </w:p>
        </w:tc>
        <w:tc>
          <w:tcPr>
            <w:tcW w:w="2291" w:type="dxa"/>
          </w:tcPr>
          <w:p w:rsidR="00A22F0B" w:rsidRDefault="008B3910" w:rsidP="00975555">
            <w:pPr>
              <w:cnfStyle w:val="000000000000"/>
            </w:pPr>
            <w:r>
              <w:t>Altamar</w:t>
            </w:r>
          </w:p>
        </w:tc>
        <w:tc>
          <w:tcPr>
            <w:tcW w:w="2031" w:type="dxa"/>
          </w:tcPr>
          <w:p w:rsidR="00A22F0B" w:rsidRDefault="008B3910" w:rsidP="00975555">
            <w:pPr>
              <w:cnfStyle w:val="000000000000"/>
            </w:pPr>
            <w:r w:rsidRPr="008B3910">
              <w:t>9788417144951</w:t>
            </w:r>
          </w:p>
        </w:tc>
        <w:tc>
          <w:tcPr>
            <w:tcW w:w="1694" w:type="dxa"/>
          </w:tcPr>
          <w:p w:rsidR="00A22F0B" w:rsidRDefault="008B3910" w:rsidP="00975555">
            <w:pPr>
              <w:cnfStyle w:val="0000000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54038" cy="1019175"/>
                  <wp:effectExtent l="0" t="0" r="8255" b="0"/>
                  <wp:docPr id="6" name="Imagen 6" descr="Primeros auxilios / Altamar Editorial / 9788417144951 / Juan Ignacio Guzmán  / Librería AMMON-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imeros auxilios / Altamar Editorial / 9788417144951 / Juan Ignacio Guzmán  / Librería AMMON-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31" cy="105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5A2" w:rsidTr="00A22F0B">
        <w:trPr>
          <w:cnfStyle w:val="000000100000"/>
        </w:trPr>
        <w:tc>
          <w:tcPr>
            <w:cnfStyle w:val="001000000000"/>
            <w:tcW w:w="2478" w:type="dxa"/>
          </w:tcPr>
          <w:p w:rsidR="00A22F0B" w:rsidRDefault="00A22F0B" w:rsidP="00975555">
            <w:r>
              <w:t>Formación y orientación laboral (FOL)</w:t>
            </w:r>
          </w:p>
        </w:tc>
        <w:tc>
          <w:tcPr>
            <w:tcW w:w="2291" w:type="dxa"/>
          </w:tcPr>
          <w:p w:rsidR="00A22F0B" w:rsidRDefault="008B3910" w:rsidP="00975555">
            <w:pPr>
              <w:cnfStyle w:val="000000100000"/>
            </w:pPr>
            <w:r>
              <w:t>McGraw Hill</w:t>
            </w:r>
          </w:p>
        </w:tc>
        <w:tc>
          <w:tcPr>
            <w:tcW w:w="2031" w:type="dxa"/>
          </w:tcPr>
          <w:p w:rsidR="00A22F0B" w:rsidRPr="008B3910" w:rsidRDefault="008B3910" w:rsidP="00975555">
            <w:pPr>
              <w:cnfStyle w:val="000000100000"/>
            </w:pPr>
            <w:r w:rsidRPr="008B3910">
              <w:t>9</w:t>
            </w:r>
            <w:r w:rsidR="002D7825">
              <w:t>788448623302</w:t>
            </w:r>
          </w:p>
        </w:tc>
        <w:tc>
          <w:tcPr>
            <w:tcW w:w="1694" w:type="dxa"/>
          </w:tcPr>
          <w:p w:rsidR="00A22F0B" w:rsidRDefault="00E868B2" w:rsidP="00975555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31073" cy="904875"/>
                  <wp:effectExtent l="19050" t="0" r="0" b="0"/>
                  <wp:docPr id="9" name="Imagen 1" descr="LA Formacion y orientacion labo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Formacion y orientacion labo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073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555" w:rsidRPr="00975555" w:rsidRDefault="00975555" w:rsidP="00975555"/>
    <w:sectPr w:rsidR="00975555" w:rsidRPr="00975555" w:rsidSect="00915EE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FE3" w:rsidRDefault="00837FE3" w:rsidP="00A22F0B">
      <w:pPr>
        <w:spacing w:after="0" w:line="240" w:lineRule="auto"/>
      </w:pPr>
      <w:r>
        <w:separator/>
      </w:r>
    </w:p>
  </w:endnote>
  <w:endnote w:type="continuationSeparator" w:id="1">
    <w:p w:rsidR="00837FE3" w:rsidRDefault="00837FE3" w:rsidP="00A2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FE3" w:rsidRDefault="00837FE3" w:rsidP="00A22F0B">
      <w:pPr>
        <w:spacing w:after="0" w:line="240" w:lineRule="auto"/>
      </w:pPr>
      <w:r>
        <w:separator/>
      </w:r>
    </w:p>
  </w:footnote>
  <w:footnote w:type="continuationSeparator" w:id="1">
    <w:p w:rsidR="00837FE3" w:rsidRDefault="00837FE3" w:rsidP="00A2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0B" w:rsidRPr="00DB65BD" w:rsidRDefault="00A22F0B" w:rsidP="00F80AA7">
    <w:pPr>
      <w:pStyle w:val="Encabezado"/>
      <w:tabs>
        <w:tab w:val="clear" w:pos="4252"/>
      </w:tabs>
      <w:rPr>
        <w:rFonts w:ascii="Monotype Corsiva" w:hAnsi="Monotype Corsiva"/>
      </w:rPr>
    </w:pPr>
    <w:r w:rsidRPr="00DB65BD">
      <w:rPr>
        <w:rFonts w:ascii="Monotype Corsiva" w:hAnsi="Monotype Corsiva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-154305</wp:posOffset>
          </wp:positionV>
          <wp:extent cx="588835" cy="457200"/>
          <wp:effectExtent l="0" t="0" r="1905" b="0"/>
          <wp:wrapNone/>
          <wp:docPr id="4" name="0 Imagen" descr="Logo alta resolució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ta resolució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83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AA7">
      <w:rPr>
        <w:rFonts w:ascii="Monotype Corsiva" w:hAnsi="Monotype Corsiva"/>
      </w:rPr>
      <w:tab/>
    </w:r>
  </w:p>
  <w:p w:rsidR="00A22F0B" w:rsidRDefault="00A22F0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75555"/>
    <w:rsid w:val="000A32F1"/>
    <w:rsid w:val="000B5DF0"/>
    <w:rsid w:val="001904D9"/>
    <w:rsid w:val="001C34D1"/>
    <w:rsid w:val="002D7825"/>
    <w:rsid w:val="003245A2"/>
    <w:rsid w:val="00344F47"/>
    <w:rsid w:val="003D1E4C"/>
    <w:rsid w:val="00437D21"/>
    <w:rsid w:val="00535E3C"/>
    <w:rsid w:val="005C1110"/>
    <w:rsid w:val="005E4D7E"/>
    <w:rsid w:val="00642748"/>
    <w:rsid w:val="007754C6"/>
    <w:rsid w:val="007A58EB"/>
    <w:rsid w:val="007C57F8"/>
    <w:rsid w:val="00837FE3"/>
    <w:rsid w:val="0086039B"/>
    <w:rsid w:val="008B02FD"/>
    <w:rsid w:val="008B3910"/>
    <w:rsid w:val="008E15FB"/>
    <w:rsid w:val="00915EEC"/>
    <w:rsid w:val="0094491F"/>
    <w:rsid w:val="00975555"/>
    <w:rsid w:val="00A22F0B"/>
    <w:rsid w:val="00B717F3"/>
    <w:rsid w:val="00E868B2"/>
    <w:rsid w:val="00F5697D"/>
    <w:rsid w:val="00F80AA7"/>
    <w:rsid w:val="00FD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EC"/>
  </w:style>
  <w:style w:type="paragraph" w:styleId="Ttulo1">
    <w:name w:val="heading 1"/>
    <w:basedOn w:val="Normal"/>
    <w:next w:val="Normal"/>
    <w:link w:val="Ttulo1Car"/>
    <w:uiPriority w:val="9"/>
    <w:qFormat/>
    <w:rsid w:val="00975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5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55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75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975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A22F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22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F0B"/>
  </w:style>
  <w:style w:type="paragraph" w:styleId="Piedepgina">
    <w:name w:val="footer"/>
    <w:basedOn w:val="Normal"/>
    <w:link w:val="PiedepginaCar"/>
    <w:uiPriority w:val="99"/>
    <w:unhideWhenUsed/>
    <w:rsid w:val="00A22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F0B"/>
  </w:style>
  <w:style w:type="paragraph" w:styleId="Textodeglobo">
    <w:name w:val="Balloon Text"/>
    <w:basedOn w:val="Normal"/>
    <w:link w:val="TextodegloboCar"/>
    <w:uiPriority w:val="99"/>
    <w:semiHidden/>
    <w:unhideWhenUsed/>
    <w:rsid w:val="0077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Fernandez Barranco</dc:creator>
  <cp:keywords/>
  <dc:description/>
  <cp:lastModifiedBy>HP</cp:lastModifiedBy>
  <cp:revision>20</cp:revision>
  <dcterms:created xsi:type="dcterms:W3CDTF">2020-09-15T15:44:00Z</dcterms:created>
  <dcterms:modified xsi:type="dcterms:W3CDTF">2021-09-21T10:05:00Z</dcterms:modified>
</cp:coreProperties>
</file>